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EF" w:rsidRPr="004D2280" w:rsidRDefault="002E24EF" w:rsidP="002E24EF">
      <w:pPr>
        <w:shd w:val="clear" w:color="auto" w:fill="FFFFFF"/>
        <w:spacing w:line="234" w:lineRule="atLeast"/>
        <w:jc w:val="center"/>
        <w:rPr>
          <w:color w:val="000000"/>
          <w:szCs w:val="28"/>
        </w:rPr>
      </w:pPr>
      <w:r w:rsidRPr="004D2280">
        <w:rPr>
          <w:b/>
          <w:bCs/>
          <w:color w:val="000000"/>
          <w:szCs w:val="28"/>
        </w:rPr>
        <w:t>PHỤ LỤC II</w:t>
      </w:r>
    </w:p>
    <w:p w:rsidR="002E24EF" w:rsidRPr="004D2280" w:rsidRDefault="002E24EF" w:rsidP="002E24EF">
      <w:pPr>
        <w:shd w:val="clear" w:color="auto" w:fill="FFFFFF"/>
        <w:spacing w:line="234" w:lineRule="atLeast"/>
        <w:jc w:val="center"/>
        <w:rPr>
          <w:color w:val="000000"/>
          <w:szCs w:val="28"/>
        </w:rPr>
      </w:pPr>
      <w:r w:rsidRPr="004D2280">
        <w:rPr>
          <w:color w:val="000000"/>
          <w:szCs w:val="28"/>
        </w:rPr>
        <w:t>MẪU ĐỀ ÁN THÀNH LẬP CƠ SỞ GIÁO DỤC NGHỀ NGHIỆP</w:t>
      </w:r>
      <w:r w:rsidRPr="004D2280">
        <w:rPr>
          <w:color w:val="000000"/>
          <w:szCs w:val="28"/>
        </w:rPr>
        <w:br/>
      </w:r>
      <w:r w:rsidRPr="004D2280">
        <w:rPr>
          <w:i/>
          <w:iCs/>
          <w:color w:val="000000"/>
          <w:szCs w:val="28"/>
        </w:rPr>
        <w:t>(Kèm theo Nghị định số 143/2016/NĐ-CP ngày 14 tháng 10 năm 2016 của Chính phủ)</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CỘNG HÒA XÃ HỘI CHỦ NGHĨA VIỆT NAM</w:t>
      </w:r>
      <w:r w:rsidRPr="004D2280">
        <w:rPr>
          <w:b/>
          <w:bCs/>
          <w:color w:val="000000"/>
          <w:szCs w:val="28"/>
        </w:rPr>
        <w:br/>
        <w:t>Độc lập - Tự do - Hạnh phúc </w:t>
      </w:r>
      <w:r w:rsidRPr="004D2280">
        <w:rPr>
          <w:b/>
          <w:bCs/>
          <w:color w:val="000000"/>
          <w:szCs w:val="28"/>
        </w:rPr>
        <w:br/>
        <w:t>---------------</w:t>
      </w:r>
    </w:p>
    <w:p w:rsidR="002E24EF" w:rsidRPr="004D2280" w:rsidRDefault="002E24EF" w:rsidP="002E24EF">
      <w:pPr>
        <w:shd w:val="clear" w:color="auto" w:fill="FFFFFF"/>
        <w:spacing w:before="120" w:line="234" w:lineRule="atLeast"/>
        <w:jc w:val="center"/>
        <w:rPr>
          <w:color w:val="000000"/>
          <w:szCs w:val="28"/>
        </w:rPr>
      </w:pPr>
      <w:r w:rsidRPr="004D2280">
        <w:rPr>
          <w:i/>
          <w:iCs/>
          <w:color w:val="000000"/>
          <w:szCs w:val="28"/>
        </w:rPr>
        <w:t>………., ngày …. tháng …. năm 20 ....</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ĐỀ ÁN THÀNH LẬP ….........…….(1)………………</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 </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Phần thứ nhất</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SỰ CẦN THIẾT THÀNH LẬP .................(2).................</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Tình hình phát triển kinh tế - xã hội và quy hoạch phát triển kinh tế - xã hội trên địa bàn (hoặc lĩnh vực).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Thực trạng nguồn nhân lực và nhu cầu phát triển nguồn nhân lực đáp ứng yêu cầu của thị trường lao động trên địa bàn (hoặc lĩnh vực).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3. Thực trạng công tác giáo dục nghề nghiệp trên địa bàn (hoặc lĩnh vực).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4. Nhu cầu đào tạo ……..(3)……. trên địa bàn (hoặc lĩnh vực) và các tỉnh lân cận.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w:t>
      </w:r>
    </w:p>
    <w:p w:rsidR="002E24EF" w:rsidRPr="004D2280" w:rsidRDefault="002E24EF" w:rsidP="002E24EF">
      <w:pPr>
        <w:shd w:val="clear" w:color="auto" w:fill="FFFFFF"/>
        <w:spacing w:before="120" w:line="234" w:lineRule="atLeast"/>
        <w:rPr>
          <w:color w:val="000000"/>
          <w:szCs w:val="28"/>
        </w:rPr>
      </w:pPr>
      <w:r w:rsidRPr="004D2280">
        <w:rPr>
          <w:color w:val="000000"/>
          <w:szCs w:val="28"/>
        </w:rPr>
        <w:t>5. Quá trình hình thành và phát triển (chỉ áp dụng đối với trường hợp nâng cấp cơ sở giáo dục nghề nghiệp):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a) Sơ lược quá trình hình thành và phát triển.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b) Về cơ sở vật chất.</w:t>
      </w:r>
    </w:p>
    <w:p w:rsidR="002E24EF" w:rsidRPr="004D2280" w:rsidRDefault="002E24EF" w:rsidP="002E24EF">
      <w:pPr>
        <w:shd w:val="clear" w:color="auto" w:fill="FFFFFF"/>
        <w:spacing w:before="120" w:line="234" w:lineRule="atLeast"/>
        <w:rPr>
          <w:color w:val="000000"/>
          <w:szCs w:val="28"/>
        </w:rPr>
      </w:pPr>
      <w:r w:rsidRPr="004D2280">
        <w:rPr>
          <w:color w:val="000000"/>
          <w:szCs w:val="28"/>
        </w:rPr>
        <w:t>c) Về thiết bị đào tạo.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d) Về đội ngũ giáo viên, giảng viên và cán bộ quản lý.</w:t>
      </w:r>
    </w:p>
    <w:p w:rsidR="002E24EF" w:rsidRPr="004D2280" w:rsidRDefault="002E24EF" w:rsidP="002E24EF">
      <w:pPr>
        <w:shd w:val="clear" w:color="auto" w:fill="FFFFFF"/>
        <w:spacing w:before="120" w:line="234" w:lineRule="atLeast"/>
        <w:rPr>
          <w:color w:val="000000"/>
          <w:szCs w:val="28"/>
        </w:rPr>
      </w:pPr>
      <w:r w:rsidRPr="004D2280">
        <w:rPr>
          <w:color w:val="000000"/>
          <w:szCs w:val="28"/>
        </w:rPr>
        <w:t>đ) Về chương trình, giáo trình, đào tạo.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e) Về kinh phí hoạt động.</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Phần thứ hai</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MỤC TIÊU ĐÀO TẠO, CƠ CẤU TỔ CHỨC VÀ CÁC ĐIỀU KIỆN BẢO ĐẢM CHO HOẠT ĐỘNG CỦA.......(4)…….</w:t>
      </w:r>
    </w:p>
    <w:p w:rsidR="002E24EF" w:rsidRPr="004D2280" w:rsidRDefault="002E24EF" w:rsidP="002E24EF">
      <w:pPr>
        <w:shd w:val="clear" w:color="auto" w:fill="FFFFFF"/>
        <w:spacing w:before="120" w:line="234" w:lineRule="atLeast"/>
        <w:rPr>
          <w:color w:val="000000"/>
          <w:szCs w:val="28"/>
        </w:rPr>
      </w:pPr>
      <w:r w:rsidRPr="004D2280">
        <w:rPr>
          <w:b/>
          <w:bCs/>
          <w:color w:val="000000"/>
          <w:szCs w:val="28"/>
        </w:rPr>
        <w:t>I. Thông tin chung về …………(5)……… đề nghị thành lập, cho phép thành lập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Tên: …………………………………………..(6)......................................................</w:t>
      </w:r>
    </w:p>
    <w:p w:rsidR="002E24EF" w:rsidRPr="004D2280" w:rsidRDefault="002E24EF" w:rsidP="002E24EF">
      <w:pPr>
        <w:shd w:val="clear" w:color="auto" w:fill="FFFFFF"/>
        <w:spacing w:before="120" w:line="234" w:lineRule="atLeast"/>
        <w:rPr>
          <w:color w:val="000000"/>
          <w:szCs w:val="28"/>
        </w:rPr>
      </w:pPr>
      <w:r w:rsidRPr="004D2280">
        <w:rPr>
          <w:color w:val="000000"/>
          <w:szCs w:val="28"/>
        </w:rPr>
        <w:t>Tên giao dịch quốc tế bằng tiếng Anh (nếu có): .....................................................</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Địa chỉ trụ sở chính: …………………………………..(7).......................................</w:t>
      </w:r>
    </w:p>
    <w:p w:rsidR="002E24EF" w:rsidRPr="004D2280" w:rsidRDefault="002E24EF" w:rsidP="002E24EF">
      <w:pPr>
        <w:shd w:val="clear" w:color="auto" w:fill="FFFFFF"/>
        <w:spacing w:before="120" w:line="234" w:lineRule="atLeast"/>
        <w:rPr>
          <w:color w:val="000000"/>
          <w:szCs w:val="28"/>
        </w:rPr>
      </w:pPr>
      <w:r w:rsidRPr="004D2280">
        <w:rPr>
          <w:color w:val="000000"/>
          <w:szCs w:val="28"/>
        </w:rPr>
        <w:t>3. Phân hiệu/địa điểm đào tạo (nếu có): ..................................................................</w:t>
      </w:r>
    </w:p>
    <w:p w:rsidR="002E24EF" w:rsidRPr="004D2280" w:rsidRDefault="002E24EF" w:rsidP="002E24EF">
      <w:pPr>
        <w:shd w:val="clear" w:color="auto" w:fill="FFFFFF"/>
        <w:spacing w:before="120" w:line="234" w:lineRule="atLeast"/>
        <w:rPr>
          <w:color w:val="000000"/>
          <w:szCs w:val="28"/>
        </w:rPr>
      </w:pPr>
      <w:r w:rsidRPr="004D2280">
        <w:rPr>
          <w:color w:val="000000"/>
          <w:szCs w:val="28"/>
        </w:rPr>
        <w:t>4. Số điện thoại: ……………………………………, Fax: ............................................</w:t>
      </w:r>
    </w:p>
    <w:p w:rsidR="002E24EF" w:rsidRPr="004D2280" w:rsidRDefault="002E24EF" w:rsidP="002E24EF">
      <w:pPr>
        <w:shd w:val="clear" w:color="auto" w:fill="FFFFFF"/>
        <w:spacing w:before="120" w:line="234" w:lineRule="atLeast"/>
        <w:rPr>
          <w:color w:val="000000"/>
          <w:szCs w:val="28"/>
        </w:rPr>
      </w:pPr>
      <w:r w:rsidRPr="004D2280">
        <w:rPr>
          <w:color w:val="000000"/>
          <w:szCs w:val="28"/>
        </w:rPr>
        <w:t>Website: ……………………………………Email: ...................................................</w:t>
      </w:r>
    </w:p>
    <w:p w:rsidR="002E24EF" w:rsidRPr="004D2280" w:rsidRDefault="002E24EF" w:rsidP="002E24EF">
      <w:pPr>
        <w:shd w:val="clear" w:color="auto" w:fill="FFFFFF"/>
        <w:spacing w:before="120" w:line="234" w:lineRule="atLeast"/>
        <w:rPr>
          <w:color w:val="000000"/>
          <w:szCs w:val="28"/>
        </w:rPr>
      </w:pPr>
      <w:r w:rsidRPr="004D2280">
        <w:rPr>
          <w:color w:val="000000"/>
          <w:szCs w:val="28"/>
        </w:rPr>
        <w:t>5. Cơ quan chủ quản/cơ quan quản lý trực tiếp (nếu có): ........................................</w:t>
      </w:r>
    </w:p>
    <w:p w:rsidR="002E24EF" w:rsidRPr="004D2280" w:rsidRDefault="002E24EF" w:rsidP="002E24EF">
      <w:pPr>
        <w:shd w:val="clear" w:color="auto" w:fill="FFFFFF"/>
        <w:spacing w:before="120" w:line="234" w:lineRule="atLeast"/>
        <w:rPr>
          <w:color w:val="000000"/>
          <w:szCs w:val="28"/>
        </w:rPr>
      </w:pPr>
      <w:r w:rsidRPr="004D2280">
        <w:rPr>
          <w:color w:val="000000"/>
          <w:szCs w:val="28"/>
        </w:rPr>
        <w:lastRenderedPageBreak/>
        <w:t>6. Họ và tên người dự kiến làm Hiệu trưởng trường/Giám đốc trung tâm: </w:t>
      </w:r>
    </w:p>
    <w:p w:rsidR="002E24EF" w:rsidRPr="004D2280" w:rsidRDefault="002E24EF" w:rsidP="002E24EF">
      <w:pPr>
        <w:shd w:val="clear" w:color="auto" w:fill="FFFFFF"/>
        <w:spacing w:before="120" w:line="234" w:lineRule="atLeast"/>
        <w:rPr>
          <w:color w:val="000000"/>
          <w:szCs w:val="28"/>
        </w:rPr>
      </w:pPr>
      <w:r w:rsidRPr="004D2280">
        <w:rPr>
          <w:color w:val="000000"/>
          <w:szCs w:val="28"/>
        </w:rPr>
        <w:t>.........................................................................................................................................</w:t>
      </w:r>
    </w:p>
    <w:p w:rsidR="002E24EF" w:rsidRPr="004D2280" w:rsidRDefault="002E24EF" w:rsidP="002E24EF">
      <w:pPr>
        <w:shd w:val="clear" w:color="auto" w:fill="FFFFFF"/>
        <w:spacing w:before="120" w:line="234" w:lineRule="atLeast"/>
        <w:jc w:val="center"/>
        <w:rPr>
          <w:color w:val="000000"/>
          <w:szCs w:val="28"/>
        </w:rPr>
      </w:pPr>
      <w:r w:rsidRPr="004D2280">
        <w:rPr>
          <w:i/>
          <w:iCs/>
          <w:color w:val="000000"/>
          <w:szCs w:val="28"/>
        </w:rPr>
        <w:t>(Có sơ yếu lý lịch kèm theo)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Chức năng, nhiệm vụ của cơ sở giáo dục nghề nghiệp: .......................................</w:t>
      </w:r>
    </w:p>
    <w:p w:rsidR="002E24EF" w:rsidRPr="004D2280" w:rsidRDefault="002E24EF" w:rsidP="002E24EF">
      <w:pPr>
        <w:shd w:val="clear" w:color="auto" w:fill="FFFFFF"/>
        <w:spacing w:before="120" w:line="234" w:lineRule="atLeast"/>
        <w:rPr>
          <w:color w:val="000000"/>
          <w:szCs w:val="28"/>
        </w:rPr>
      </w:pPr>
      <w:r w:rsidRPr="004D2280">
        <w:rPr>
          <w:color w:val="000000"/>
          <w:szCs w:val="28"/>
        </w:rPr>
        <w:t>.........................................................................................................................................</w:t>
      </w:r>
    </w:p>
    <w:p w:rsidR="002E24EF" w:rsidRPr="004D2280" w:rsidRDefault="002E24EF" w:rsidP="002E24EF">
      <w:pPr>
        <w:shd w:val="clear" w:color="auto" w:fill="FFFFFF"/>
        <w:spacing w:before="120" w:line="234" w:lineRule="atLeast"/>
        <w:rPr>
          <w:color w:val="000000"/>
          <w:szCs w:val="28"/>
        </w:rPr>
      </w:pPr>
      <w:r w:rsidRPr="004D2280">
        <w:rPr>
          <w:b/>
          <w:bCs/>
          <w:color w:val="000000"/>
          <w:szCs w:val="28"/>
        </w:rPr>
        <w:t>II. Mục tiêu đào tạo của cơ sở giáo dục nghề nghiệp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Mục tiêu chung:</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Mục tiêu cụ thể: Tên ngành, nghề, quy mô đào tạo, trình độ đào tạo, thời gian đào tạo.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a) Dự kiến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4"/>
        <w:gridCol w:w="3019"/>
        <w:gridCol w:w="1169"/>
        <w:gridCol w:w="876"/>
        <w:gridCol w:w="876"/>
        <w:gridCol w:w="876"/>
        <w:gridCol w:w="876"/>
        <w:gridCol w:w="1169"/>
      </w:tblGrid>
      <w:tr w:rsidR="002E24EF" w:rsidRPr="004D2280" w:rsidTr="000C0F6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Dự kiến quy mô tuyển sinh</w:t>
            </w:r>
          </w:p>
        </w:tc>
      </w:tr>
      <w:tr w:rsidR="002E24EF" w:rsidRPr="004D2280" w:rsidTr="000C0F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rPr>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Cao đẳng (8)</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2</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II</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Trung cấp (9)</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2</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III</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Sơ cấp (10)</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2</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IV</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r>
    </w:tbl>
    <w:p w:rsidR="002E24EF" w:rsidRPr="004D2280" w:rsidRDefault="002E24EF" w:rsidP="002E24EF">
      <w:pPr>
        <w:shd w:val="clear" w:color="auto" w:fill="FFFFFF"/>
        <w:spacing w:before="120" w:line="234" w:lineRule="atLeast"/>
        <w:rPr>
          <w:color w:val="000000"/>
          <w:szCs w:val="28"/>
        </w:rPr>
      </w:pPr>
      <w:r w:rsidRPr="004D2280">
        <w:rPr>
          <w:color w:val="000000"/>
          <w:szCs w:val="28"/>
        </w:rPr>
        <w:t>b) Dự kiến quy mô đào tạo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4"/>
        <w:gridCol w:w="3019"/>
        <w:gridCol w:w="1169"/>
        <w:gridCol w:w="876"/>
        <w:gridCol w:w="876"/>
        <w:gridCol w:w="876"/>
        <w:gridCol w:w="876"/>
        <w:gridCol w:w="1169"/>
      </w:tblGrid>
      <w:tr w:rsidR="002E24EF" w:rsidRPr="004D2280" w:rsidTr="000C0F6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Dự kiến quy mô đào tạo</w:t>
            </w:r>
          </w:p>
        </w:tc>
      </w:tr>
      <w:tr w:rsidR="002E24EF" w:rsidRPr="004D2280" w:rsidTr="000C0F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24EF" w:rsidRPr="004D2280" w:rsidRDefault="002E24EF" w:rsidP="000C0F6C">
            <w:pPr>
              <w:rPr>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20..</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Cao đẳng (11)</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2</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II</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Trung cấp (12)</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lastRenderedPageBreak/>
              <w:t>2</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III</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Sơ cấp (13)</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2</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r w:rsidR="002E24EF" w:rsidRPr="004D2280"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b/>
                <w:bCs/>
                <w:color w:val="000000"/>
                <w:szCs w:val="28"/>
              </w:rPr>
              <w:t>IV</w:t>
            </w:r>
          </w:p>
        </w:tc>
        <w:tc>
          <w:tcPr>
            <w:tcW w:w="1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b/>
                <w:bCs/>
                <w:color w:val="000000"/>
                <w:szCs w:val="28"/>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E24EF" w:rsidRPr="004D2280" w:rsidRDefault="002E24EF" w:rsidP="000C0F6C">
            <w:pPr>
              <w:spacing w:before="120" w:line="234" w:lineRule="atLeast"/>
              <w:jc w:val="center"/>
              <w:rPr>
                <w:color w:val="000000"/>
                <w:szCs w:val="28"/>
              </w:rPr>
            </w:pPr>
            <w:r w:rsidRPr="004D2280">
              <w:rPr>
                <w:color w:val="000000"/>
                <w:szCs w:val="28"/>
              </w:rPr>
              <w:t> </w:t>
            </w:r>
          </w:p>
        </w:tc>
      </w:tr>
    </w:tbl>
    <w:p w:rsidR="002E24EF" w:rsidRPr="004D2280" w:rsidRDefault="002E24EF" w:rsidP="002E24EF">
      <w:pPr>
        <w:shd w:val="clear" w:color="auto" w:fill="FFFFFF"/>
        <w:spacing w:before="120" w:line="234" w:lineRule="atLeast"/>
        <w:rPr>
          <w:color w:val="000000"/>
          <w:szCs w:val="28"/>
        </w:rPr>
      </w:pPr>
      <w:r w:rsidRPr="004D2280">
        <w:rPr>
          <w:b/>
          <w:bCs/>
          <w:color w:val="000000"/>
          <w:szCs w:val="28"/>
        </w:rPr>
        <w:t>III. Cơ cấu tổ chức của trường cao đẳng/trường trung cấp/trung tâm giáo dục nghề nghiệp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Cơ cấu tổ chức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a) Ban giám hiệu/Ban giám đốc;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b) Hội đồng trường (đối với trường cao đẳng, trường trung cấp công lập) hoặc Hội đồng quản trị (đối với trường cao đẳng, trường trung cấp tư thục);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c) Các Phòng chức năng thuộc trường cao đẳng/trường trung cấp/trung tâm giáo dục nghề nghiệp;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d) Các Khoa chuyên môn thuộc trường cao đẳng/trường trung cấp;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đ) Các Bộ môn trực thuộc trường cao đẳng/trường trung cấp hoặc tổ bộ môn thuộc trung tâm giáo dục nghề nghiệp;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e) Các đơn vị phục vụ đào tạo, cơ sở sản xuất kinh doanh, dịch vụ (nếu có);</w:t>
      </w:r>
    </w:p>
    <w:p w:rsidR="002E24EF" w:rsidRPr="004D2280" w:rsidRDefault="002E24EF" w:rsidP="002E24EF">
      <w:pPr>
        <w:shd w:val="clear" w:color="auto" w:fill="FFFFFF"/>
        <w:spacing w:before="120" w:line="234" w:lineRule="atLeast"/>
        <w:rPr>
          <w:color w:val="000000"/>
          <w:szCs w:val="28"/>
        </w:rPr>
      </w:pPr>
      <w:r w:rsidRPr="004D2280">
        <w:rPr>
          <w:color w:val="000000"/>
          <w:szCs w:val="28"/>
        </w:rPr>
        <w:t>g) Các Hội đồng tư vấn;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h) Tổ chức Đảng, các đoàn thể.</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Chức năng, nhiệm vụ của Hiệu trưởng, Phó Hiệu trưởng, Giám đốc, Phó Giám đốc, các Hội đồng và các phòng, khoa, bộ môn/tổ bộ môn.</w:t>
      </w:r>
    </w:p>
    <w:p w:rsidR="002E24EF" w:rsidRPr="004D2280" w:rsidRDefault="002E24EF" w:rsidP="002E24EF">
      <w:pPr>
        <w:shd w:val="clear" w:color="auto" w:fill="FFFFFF"/>
        <w:spacing w:before="120" w:line="234" w:lineRule="atLeast"/>
        <w:rPr>
          <w:color w:val="000000"/>
          <w:szCs w:val="28"/>
        </w:rPr>
      </w:pPr>
      <w:r w:rsidRPr="004D2280">
        <w:rPr>
          <w:b/>
          <w:bCs/>
          <w:color w:val="000000"/>
          <w:szCs w:val="28"/>
        </w:rPr>
        <w:t>IV. Các điều kiện bảo đảm cho hoạt động của cơ sở giáo dục nghề nghiệp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Cơ sở vật chất và thiết bị đào tạo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a) Cơ sở vật chất:</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Diện tích đất sử dụng:</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Đất xây dựng:</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Đất lưu không:</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Diện tích xây dựng:</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Khu hiệu bộ, khu học lý thuyết, khu học thực hành.</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Khu phục vụ: Thư viện, thể thao, ký túc xá, nhà ăn, y tế...</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Các hạng mục khác...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b) Danh mục thiết bị, dụng cụ, phương tiện đào tạo theo từng ngành, nghề (tên, số lượng, năm sản xuất...).</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Đội ngũ nhà giáo và cán bộ quản lý</w:t>
      </w:r>
    </w:p>
    <w:p w:rsidR="002E24EF" w:rsidRPr="004D2280" w:rsidRDefault="002E24EF" w:rsidP="002E24EF">
      <w:pPr>
        <w:shd w:val="clear" w:color="auto" w:fill="FFFFFF"/>
        <w:spacing w:before="120" w:line="234" w:lineRule="atLeast"/>
        <w:rPr>
          <w:color w:val="000000"/>
          <w:szCs w:val="28"/>
        </w:rPr>
      </w:pPr>
      <w:r w:rsidRPr="004D2280">
        <w:rPr>
          <w:color w:val="000000"/>
          <w:szCs w:val="28"/>
        </w:rPr>
        <w:lastRenderedPageBreak/>
        <w:t>a) Số lượng, cơ cấu, trình độ đào tạo, nghiệp vụ sư phạm, kỹ năng nghề của đội ngũ nhà giáo theo từng ngành, nghề đào tạo.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b) Số lượng, cơ cấu, trình độ đào tạo của đội ngũ cán bộ quản lý.</w:t>
      </w:r>
    </w:p>
    <w:p w:rsidR="002E24EF" w:rsidRPr="004D2280" w:rsidRDefault="002E24EF" w:rsidP="002E24EF">
      <w:pPr>
        <w:shd w:val="clear" w:color="auto" w:fill="FFFFFF"/>
        <w:spacing w:before="120" w:line="234" w:lineRule="atLeast"/>
        <w:rPr>
          <w:color w:val="000000"/>
          <w:szCs w:val="28"/>
        </w:rPr>
      </w:pPr>
      <w:r w:rsidRPr="004D2280">
        <w:rPr>
          <w:color w:val="000000"/>
          <w:szCs w:val="28"/>
        </w:rPr>
        <w:t>3. Chương trình, giáo trình, tài liệu giảng dạy cho từng ngành, nghề đào tạo.</w:t>
      </w:r>
    </w:p>
    <w:p w:rsidR="002E24EF" w:rsidRPr="004D2280" w:rsidRDefault="002E24EF" w:rsidP="002E24EF">
      <w:pPr>
        <w:shd w:val="clear" w:color="auto" w:fill="FFFFFF"/>
        <w:spacing w:before="120" w:line="234" w:lineRule="atLeast"/>
        <w:rPr>
          <w:color w:val="000000"/>
          <w:szCs w:val="28"/>
        </w:rPr>
      </w:pPr>
      <w:r w:rsidRPr="004D2280">
        <w:rPr>
          <w:color w:val="000000"/>
          <w:szCs w:val="28"/>
        </w:rPr>
        <w:t>4. Nguồn vốn và kế hoạch sử dụng vốn để thực hiện đề án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a) Nguồn vốn (14);</w:t>
      </w:r>
    </w:p>
    <w:p w:rsidR="002E24EF" w:rsidRPr="004D2280" w:rsidRDefault="002E24EF" w:rsidP="002E24EF">
      <w:pPr>
        <w:shd w:val="clear" w:color="auto" w:fill="FFFFFF"/>
        <w:spacing w:before="120" w:line="234" w:lineRule="atLeast"/>
        <w:rPr>
          <w:color w:val="000000"/>
          <w:szCs w:val="28"/>
        </w:rPr>
      </w:pPr>
      <w:r w:rsidRPr="004D2280">
        <w:rPr>
          <w:color w:val="000000"/>
          <w:szCs w:val="28"/>
        </w:rPr>
        <w:t>b) Kế hoạch sử dụng vốn (trong đó phải cam kết sử dụng nguồn vốn để đầu tư xây dựng và chi cho các hoạt động của cơ sở giáo dục nghề nghiệp sau khi được thành lập, cho phép thành lập).</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Phần thứ ba</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KẾ HOẠCH, TIẾN ĐỘ THỰC HIỆN ĐỀ ÁN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Kế hoạch và tiến độ xây dựng cơ sở vật chất.</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Kế hoạch và tiến độ mua sắm thiết bị.</w:t>
      </w:r>
    </w:p>
    <w:p w:rsidR="002E24EF" w:rsidRPr="004D2280" w:rsidRDefault="002E24EF" w:rsidP="002E24EF">
      <w:pPr>
        <w:shd w:val="clear" w:color="auto" w:fill="FFFFFF"/>
        <w:spacing w:before="120" w:line="234" w:lineRule="atLeast"/>
        <w:rPr>
          <w:color w:val="000000"/>
          <w:szCs w:val="28"/>
        </w:rPr>
      </w:pPr>
      <w:r w:rsidRPr="004D2280">
        <w:rPr>
          <w:color w:val="000000"/>
          <w:szCs w:val="28"/>
        </w:rPr>
        <w:t>3. Kế hoạch và tiến độ tuyển dụng, đào tạo bồi dưỡng đội ngũ nhà giáo và cán bộ quản lý.</w:t>
      </w:r>
    </w:p>
    <w:p w:rsidR="002E24EF" w:rsidRPr="004D2280" w:rsidRDefault="002E24EF" w:rsidP="002E24EF">
      <w:pPr>
        <w:shd w:val="clear" w:color="auto" w:fill="FFFFFF"/>
        <w:spacing w:before="120" w:line="234" w:lineRule="atLeast"/>
        <w:rPr>
          <w:color w:val="000000"/>
          <w:szCs w:val="28"/>
        </w:rPr>
      </w:pPr>
      <w:r w:rsidRPr="004D2280">
        <w:rPr>
          <w:color w:val="000000"/>
          <w:szCs w:val="28"/>
        </w:rPr>
        <w:t>4. Kế hoạch và tiến độ phát triển chương trình, giáo trình.</w:t>
      </w:r>
    </w:p>
    <w:p w:rsidR="002E24EF" w:rsidRPr="004D2280" w:rsidRDefault="002E24EF" w:rsidP="002E24EF">
      <w:pPr>
        <w:shd w:val="clear" w:color="auto" w:fill="FFFFFF"/>
        <w:spacing w:before="120" w:line="234" w:lineRule="atLeast"/>
        <w:rPr>
          <w:color w:val="000000"/>
          <w:szCs w:val="28"/>
        </w:rPr>
      </w:pPr>
      <w:r w:rsidRPr="004D2280">
        <w:rPr>
          <w:color w:val="000000"/>
          <w:szCs w:val="28"/>
        </w:rPr>
        <w:t>5. Tổng hợp kế hoạch, tiến độ sử dụng nguồn vốn để thực hiện từng nội dung trên.</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Phần thứ tư</w:t>
      </w:r>
    </w:p>
    <w:p w:rsidR="002E24EF" w:rsidRPr="004D2280" w:rsidRDefault="002E24EF" w:rsidP="002E24EF">
      <w:pPr>
        <w:shd w:val="clear" w:color="auto" w:fill="FFFFFF"/>
        <w:spacing w:before="120" w:line="234" w:lineRule="atLeast"/>
        <w:jc w:val="center"/>
        <w:rPr>
          <w:color w:val="000000"/>
          <w:szCs w:val="28"/>
        </w:rPr>
      </w:pPr>
      <w:r w:rsidRPr="004D2280">
        <w:rPr>
          <w:b/>
          <w:bCs/>
          <w:color w:val="000000"/>
          <w:szCs w:val="28"/>
        </w:rPr>
        <w:t>HIỆU QUẢ KINH TẾ, XÃ HỘI</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Về kinh tế.</w:t>
      </w:r>
    </w:p>
    <w:p w:rsidR="002E24EF" w:rsidRPr="004D2280" w:rsidRDefault="002E24EF" w:rsidP="002E24EF">
      <w:pPr>
        <w:shd w:val="clear" w:color="auto" w:fill="FFFFFF"/>
        <w:spacing w:before="120" w:line="234" w:lineRule="atLeast"/>
        <w:rPr>
          <w:color w:val="000000"/>
          <w:szCs w:val="28"/>
        </w:rPr>
      </w:pPr>
      <w:r w:rsidRPr="004D2280">
        <w:rPr>
          <w:color w:val="000000"/>
          <w:szCs w:val="28"/>
        </w:rPr>
        <w:t>2. Về xã hội, môi trường.</w:t>
      </w:r>
    </w:p>
    <w:p w:rsidR="002E24EF" w:rsidRPr="004D2280" w:rsidRDefault="002E24EF" w:rsidP="002E24EF">
      <w:pPr>
        <w:shd w:val="clear" w:color="auto" w:fill="FFFFFF"/>
        <w:spacing w:before="120" w:line="234" w:lineRule="atLeast"/>
        <w:rPr>
          <w:color w:val="000000"/>
          <w:szCs w:val="28"/>
        </w:rPr>
      </w:pPr>
      <w:r w:rsidRPr="004D2280">
        <w:rPr>
          <w:color w:val="000000"/>
          <w:szCs w:val="28"/>
        </w:rPr>
        <w:t>3. Tính bền vững của đề án.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E24EF" w:rsidRPr="004D2280" w:rsidTr="000C0F6C">
        <w:trPr>
          <w:tblCellSpacing w:w="0" w:type="dxa"/>
        </w:trPr>
        <w:tc>
          <w:tcPr>
            <w:tcW w:w="4428" w:type="dxa"/>
            <w:shd w:val="clear" w:color="auto" w:fill="FFFFFF"/>
            <w:tcMar>
              <w:top w:w="0" w:type="dxa"/>
              <w:left w:w="108" w:type="dxa"/>
              <w:bottom w:w="0" w:type="dxa"/>
              <w:right w:w="108" w:type="dxa"/>
            </w:tcMar>
            <w:hideMark/>
          </w:tcPr>
          <w:p w:rsidR="002E24EF" w:rsidRPr="004D2280" w:rsidRDefault="002E24EF" w:rsidP="000C0F6C">
            <w:pPr>
              <w:spacing w:before="120" w:line="234" w:lineRule="atLeast"/>
              <w:jc w:val="center"/>
              <w:rPr>
                <w:color w:val="000000"/>
                <w:szCs w:val="28"/>
              </w:rPr>
            </w:pPr>
            <w:r w:rsidRPr="004D2280">
              <w:rPr>
                <w:color w:val="000000"/>
                <w:szCs w:val="28"/>
              </w:rPr>
              <w:t>(15)</w:t>
            </w:r>
            <w:r w:rsidRPr="004D2280">
              <w:rPr>
                <w:i/>
                <w:iCs/>
                <w:color w:val="000000"/>
                <w:szCs w:val="28"/>
              </w:rPr>
              <w:br/>
              <w:t>(Ký tên, đóng dấu, ghi rõ họ tên)</w:t>
            </w:r>
          </w:p>
        </w:tc>
        <w:tc>
          <w:tcPr>
            <w:tcW w:w="4428" w:type="dxa"/>
            <w:shd w:val="clear" w:color="auto" w:fill="FFFFFF"/>
            <w:tcMar>
              <w:top w:w="0" w:type="dxa"/>
              <w:left w:w="108" w:type="dxa"/>
              <w:bottom w:w="0" w:type="dxa"/>
              <w:right w:w="108" w:type="dxa"/>
            </w:tcMar>
            <w:hideMark/>
          </w:tcPr>
          <w:p w:rsidR="002E24EF" w:rsidRPr="004D2280" w:rsidRDefault="002E24EF" w:rsidP="000C0F6C">
            <w:pPr>
              <w:spacing w:before="120" w:line="234" w:lineRule="atLeast"/>
              <w:jc w:val="center"/>
              <w:rPr>
                <w:color w:val="000000"/>
                <w:szCs w:val="28"/>
              </w:rPr>
            </w:pPr>
            <w:r w:rsidRPr="004D2280">
              <w:rPr>
                <w:color w:val="000000"/>
                <w:szCs w:val="28"/>
              </w:rPr>
              <w:t>(16)</w:t>
            </w:r>
            <w:r w:rsidRPr="004D2280">
              <w:rPr>
                <w:i/>
                <w:iCs/>
                <w:color w:val="000000"/>
                <w:szCs w:val="28"/>
              </w:rPr>
              <w:br/>
              <w:t>(Ký tên, đóng dấu, ghi rõ họ tên)</w:t>
            </w:r>
          </w:p>
        </w:tc>
      </w:tr>
    </w:tbl>
    <w:p w:rsidR="002E24EF" w:rsidRPr="004D2280" w:rsidRDefault="002E24EF" w:rsidP="002E24EF">
      <w:pPr>
        <w:shd w:val="clear" w:color="auto" w:fill="FFFFFF"/>
        <w:spacing w:before="120" w:line="234" w:lineRule="atLeast"/>
        <w:rPr>
          <w:color w:val="000000"/>
          <w:szCs w:val="28"/>
        </w:rPr>
      </w:pPr>
      <w:r w:rsidRPr="004D2280">
        <w:rPr>
          <w:b/>
          <w:bCs/>
          <w:color w:val="000000"/>
          <w:szCs w:val="28"/>
        </w:rPr>
        <w:t>Hướng dẫn:</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 (2), (4), (5), (6): Ghi cụ thể tên cơ sở giáo dục nghề nghiệp đề nghị thành lập, cho phép thành lập như: Trường Cao đẳng A, Trường Trung cấp B, Trung tâm giáo dục nghề nghiệp 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(3):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2E24EF" w:rsidRPr="004D2280" w:rsidRDefault="002E24EF" w:rsidP="002E24EF">
      <w:pPr>
        <w:shd w:val="clear" w:color="auto" w:fill="FFFFFF"/>
        <w:spacing w:before="120" w:line="234" w:lineRule="atLeast"/>
        <w:rPr>
          <w:color w:val="000000"/>
          <w:szCs w:val="28"/>
        </w:rPr>
      </w:pPr>
      <w:r w:rsidRPr="004D2280">
        <w:rPr>
          <w:color w:val="000000"/>
          <w:szCs w:val="28"/>
        </w:rPr>
        <w:t>(7): Ghi địa điểm nơi dự kiến đặt trụ sở chính của cơ sở giáo dục nghề nghiệp đề nghị thành lập (phường/xã/thị trấn, quận/huyện, tỉnh/thành phố);</w:t>
      </w:r>
    </w:p>
    <w:p w:rsidR="002E24EF" w:rsidRPr="004D2280" w:rsidRDefault="002E24EF" w:rsidP="002E24EF">
      <w:pPr>
        <w:shd w:val="clear" w:color="auto" w:fill="FFFFFF"/>
        <w:spacing w:before="120" w:line="234" w:lineRule="atLeast"/>
        <w:rPr>
          <w:color w:val="000000"/>
          <w:szCs w:val="28"/>
        </w:rPr>
      </w:pPr>
      <w:r w:rsidRPr="004D2280">
        <w:rPr>
          <w:color w:val="000000"/>
          <w:szCs w:val="28"/>
        </w:rPr>
        <w:t>(8), (11): Trường cao đẳng điền thông tin vào nội dung này;</w:t>
      </w:r>
    </w:p>
    <w:p w:rsidR="002E24EF" w:rsidRPr="004D2280" w:rsidRDefault="002E24EF" w:rsidP="002E24EF">
      <w:pPr>
        <w:shd w:val="clear" w:color="auto" w:fill="FFFFFF"/>
        <w:spacing w:before="120" w:line="234" w:lineRule="atLeast"/>
        <w:rPr>
          <w:color w:val="000000"/>
          <w:szCs w:val="28"/>
        </w:rPr>
      </w:pPr>
      <w:r w:rsidRPr="004D2280">
        <w:rPr>
          <w:color w:val="000000"/>
          <w:szCs w:val="28"/>
        </w:rPr>
        <w:t>(9), (12): Trường cao đẳng (nếu dự kiến tổ chức đào tạo trình độ trung cấp), trường trung cấp điền thông tin vào nội dung này;</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(10), (13): Trường cao đẳng, trường trung cấp (nếu dự kiến tổ chức đào tạo trình độ sơ cấp), trung tâm giáo dục nghề nghiệp điền thông tin vào nội dung này;</w:t>
      </w:r>
    </w:p>
    <w:p w:rsidR="002E24EF" w:rsidRPr="004D2280" w:rsidRDefault="002E24EF" w:rsidP="002E24EF">
      <w:pPr>
        <w:shd w:val="clear" w:color="auto" w:fill="FFFFFF"/>
        <w:spacing w:before="120" w:line="234" w:lineRule="atLeast"/>
        <w:rPr>
          <w:color w:val="000000"/>
          <w:szCs w:val="28"/>
        </w:rPr>
      </w:pPr>
      <w:r w:rsidRPr="004D2280">
        <w:rPr>
          <w:color w:val="000000"/>
          <w:szCs w:val="28"/>
        </w:rPr>
        <w:lastRenderedPageBreak/>
        <w:t>(14): Hồ sơ chứng minh về nguồn vốn là văn bản xác nhận của ngân hàng hoặc tổ chức tín dụng về nguồn vốn để đầu tư thành lập cơ sở giáo dục nghề nghiệp tư thục;</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(15): Phê duyệt của người đứng đầu cơ quan, tổ chức quản lý trực tiếp (nếu có);</w:t>
      </w:r>
    </w:p>
    <w:p w:rsidR="002E24EF" w:rsidRPr="004D2280" w:rsidRDefault="002E24EF" w:rsidP="002E24EF">
      <w:pPr>
        <w:shd w:val="clear" w:color="auto" w:fill="FFFFFF"/>
        <w:spacing w:before="120" w:line="234" w:lineRule="atLeast"/>
        <w:rPr>
          <w:color w:val="000000"/>
          <w:szCs w:val="28"/>
        </w:rPr>
      </w:pPr>
      <w:r w:rsidRPr="004D2280">
        <w:rPr>
          <w:color w:val="000000"/>
          <w:szCs w:val="28"/>
        </w:rPr>
        <w:t>(16): Người đứng đầu hoặc người đại diện cơ quan, tổ chức hoặc cá nhân lập đề án.</w:t>
      </w:r>
    </w:p>
    <w:p w:rsidR="00E444C5" w:rsidRPr="002E24EF" w:rsidRDefault="00E444C5" w:rsidP="002E24EF">
      <w:bookmarkStart w:id="0" w:name="_GoBack"/>
      <w:bookmarkEnd w:id="0"/>
    </w:p>
    <w:sectPr w:rsidR="00E444C5" w:rsidRPr="002E24EF"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7D"/>
    <w:rsid w:val="002E24EF"/>
    <w:rsid w:val="007D5EFA"/>
    <w:rsid w:val="0088437D"/>
    <w:rsid w:val="00947985"/>
    <w:rsid w:val="00CF7928"/>
    <w:rsid w:val="00E4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Doan</cp:lastModifiedBy>
  <cp:revision>2</cp:revision>
  <dcterms:created xsi:type="dcterms:W3CDTF">2019-01-07T08:08:00Z</dcterms:created>
  <dcterms:modified xsi:type="dcterms:W3CDTF">2019-01-07T08:08:00Z</dcterms:modified>
</cp:coreProperties>
</file>