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72" w:rsidRPr="00421D5F" w:rsidRDefault="00CF5F72" w:rsidP="00CF5F72">
      <w:pPr>
        <w:tabs>
          <w:tab w:val="left" w:pos="2513"/>
        </w:tabs>
        <w:spacing w:before="60" w:after="60"/>
        <w:jc w:val="center"/>
        <w:rPr>
          <w:rFonts w:ascii="Times New Roman" w:hAnsi="Times New Roman"/>
          <w:b/>
          <w:sz w:val="28"/>
          <w:szCs w:val="28"/>
          <w:lang w:val="da-DK"/>
        </w:rPr>
      </w:pPr>
      <w:r w:rsidRPr="00421D5F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-329565</wp:posOffset>
                </wp:positionV>
                <wp:extent cx="706120" cy="324485"/>
                <wp:effectExtent l="5080" t="13335" r="1270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72" w:rsidRDefault="00CF5F72" w:rsidP="00CF5F72">
                            <w:pPr>
                              <w:spacing w:before="60" w:after="60"/>
                            </w:pPr>
                            <w:r>
                              <w:t>Mẫu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9pt;margin-top:-25.95pt;width:55.6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">
                <v:textbox>
                  <w:txbxContent>
                    <w:p w:rsidR="00CF5F72" w:rsidRDefault="00CF5F72" w:rsidP="00CF5F72">
                      <w:pPr>
                        <w:spacing w:before="60" w:after="60"/>
                      </w:pPr>
                      <w:r>
                        <w:t>Mẫu 02</w:t>
                      </w:r>
                    </w:p>
                  </w:txbxContent>
                </v:textbox>
              </v:shape>
            </w:pict>
          </mc:Fallback>
        </mc:AlternateContent>
      </w:r>
      <w:r w:rsidRPr="00421D5F">
        <w:rPr>
          <w:rFonts w:ascii="Times New Roman" w:hAnsi="Times New Roman"/>
          <w:b/>
          <w:sz w:val="28"/>
          <w:szCs w:val="28"/>
          <w:lang w:val="da-DK"/>
        </w:rPr>
        <w:t>CỘNG HÒA XÃ HỘI CHỦ NGHĨA VIỆT NAM</w:t>
      </w:r>
    </w:p>
    <w:p w:rsidR="00CF5F72" w:rsidRPr="00421D5F" w:rsidRDefault="00CF5F72" w:rsidP="00CF5F72">
      <w:pPr>
        <w:tabs>
          <w:tab w:val="left" w:pos="2513"/>
        </w:tabs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D5F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229235</wp:posOffset>
                </wp:positionV>
                <wp:extent cx="2200275" cy="0"/>
                <wp:effectExtent l="5715" t="1143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F9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9.2pt;margin-top:18.05pt;width:1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TG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ILI6cMM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"/>
            </w:pict>
          </mc:Fallback>
        </mc:AlternateContent>
      </w:r>
      <w:r w:rsidRPr="00421D5F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CF5F72" w:rsidRPr="00421D5F" w:rsidRDefault="00CF5F72" w:rsidP="00CF5F72">
      <w:pPr>
        <w:tabs>
          <w:tab w:val="left" w:pos="2513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421D5F">
        <w:rPr>
          <w:rFonts w:ascii="Times New Roman" w:hAnsi="Times New Roman"/>
          <w:b/>
          <w:sz w:val="28"/>
          <w:szCs w:val="28"/>
        </w:rPr>
        <w:t>BẢN THUYẾT MINH CHI TIẾT VỀ CƠ SỞ VẬT CHẤT,</w:t>
      </w:r>
    </w:p>
    <w:p w:rsidR="00CF5F72" w:rsidRPr="00421D5F" w:rsidRDefault="00CF5F72" w:rsidP="00CF5F72">
      <w:pPr>
        <w:tabs>
          <w:tab w:val="left" w:pos="2513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421D5F">
        <w:rPr>
          <w:rFonts w:ascii="Times New Roman" w:hAnsi="Times New Roman"/>
          <w:b/>
          <w:sz w:val="28"/>
          <w:szCs w:val="28"/>
        </w:rPr>
        <w:t xml:space="preserve"> KỸ THUẬT BUÔN BÁN THUỐC THÚ Y</w:t>
      </w:r>
    </w:p>
    <w:p w:rsidR="00CF5F72" w:rsidRPr="00421D5F" w:rsidRDefault="00CF5F72" w:rsidP="00CF5F72">
      <w:pPr>
        <w:tabs>
          <w:tab w:val="left" w:pos="2513"/>
        </w:tabs>
        <w:spacing w:before="60" w:after="6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D5F">
        <w:rPr>
          <w:rFonts w:ascii="Times New Roman" w:hAnsi="Times New Roman"/>
          <w:bCs/>
          <w:sz w:val="28"/>
          <w:szCs w:val="28"/>
        </w:rPr>
        <w:t xml:space="preserve">Kính gửi: Chi cục </w:t>
      </w:r>
      <w:r w:rsidRPr="00421D5F">
        <w:rPr>
          <w:rFonts w:ascii="Times New Roman" w:hAnsi="Times New Roman"/>
          <w:spacing w:val="-6"/>
          <w:sz w:val="28"/>
          <w:szCs w:val="28"/>
          <w:lang w:val="da-DK"/>
        </w:rPr>
        <w:t>Chăn nuôi, Thú y và Thủy sản</w:t>
      </w:r>
      <w:r w:rsidRPr="00421D5F">
        <w:rPr>
          <w:rFonts w:ascii="Times New Roman" w:hAnsi="Times New Roman"/>
          <w:bCs/>
          <w:sz w:val="28"/>
          <w:szCs w:val="28"/>
        </w:rPr>
        <w:t>tỉnh Lâm Đồng</w:t>
      </w:r>
    </w:p>
    <w:p w:rsidR="00CF5F72" w:rsidRPr="00421D5F" w:rsidRDefault="00CF5F72" w:rsidP="00CF5F72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Tên cơ sở đăng ký kiểm tra:……………………………………………………………………………..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Địa chỉ:…………………………………………………………………………………………………………...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Số điện thoại: …………………………..Fax:…………………….Email:……………….........................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Loại hình đăng ký kinh doanh:…………………………………………................................................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Xin giải trình điều kiện buôn bán thuốc thú y, cụ thể như sau: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pacing w:val="-8"/>
          <w:sz w:val="28"/>
          <w:szCs w:val="28"/>
        </w:rPr>
      </w:pPr>
      <w:r w:rsidRPr="00421D5F">
        <w:rPr>
          <w:rFonts w:ascii="Times New Roman" w:hAnsi="Times New Roman"/>
          <w:b/>
          <w:sz w:val="28"/>
          <w:szCs w:val="28"/>
        </w:rPr>
        <w:t>1. Cơ sở vật chất</w:t>
      </w:r>
      <w:r w:rsidRPr="00421D5F">
        <w:rPr>
          <w:rFonts w:ascii="Times New Roman" w:hAnsi="Times New Roman"/>
          <w:b/>
          <w:spacing w:val="-8"/>
          <w:sz w:val="28"/>
          <w:szCs w:val="28"/>
        </w:rPr>
        <w:t xml:space="preserve">: </w:t>
      </w:r>
      <w:r w:rsidRPr="00421D5F">
        <w:rPr>
          <w:rFonts w:ascii="Times New Roman" w:hAnsi="Times New Roman"/>
          <w:spacing w:val="-8"/>
          <w:sz w:val="28"/>
          <w:szCs w:val="28"/>
        </w:rPr>
        <w:t>(Mô tả kết cấu, diện tích quy mô cơ sở, các khu vực bày bán…)</w:t>
      </w:r>
    </w:p>
    <w:p w:rsidR="00CF5F72" w:rsidRPr="00421D5F" w:rsidRDefault="00CF5F72" w:rsidP="00CF5F72">
      <w:pPr>
        <w:tabs>
          <w:tab w:val="left" w:pos="0"/>
          <w:tab w:val="right" w:leader="dot" w:pos="9072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ab/>
      </w:r>
    </w:p>
    <w:p w:rsidR="00CF5F72" w:rsidRPr="00421D5F" w:rsidRDefault="00CF5F72" w:rsidP="00CF5F72">
      <w:pPr>
        <w:tabs>
          <w:tab w:val="left" w:pos="0"/>
          <w:tab w:val="right" w:leader="dot" w:pos="9072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ab/>
      </w:r>
    </w:p>
    <w:p w:rsidR="00CF5F72" w:rsidRPr="00421D5F" w:rsidRDefault="00CF5F72" w:rsidP="00CF5F72">
      <w:pPr>
        <w:tabs>
          <w:tab w:val="left" w:pos="0"/>
          <w:tab w:val="right" w:leader="dot" w:pos="9072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ab/>
      </w:r>
    </w:p>
    <w:p w:rsidR="00CF5F72" w:rsidRPr="00421D5F" w:rsidRDefault="00CF5F72" w:rsidP="00CF5F72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b/>
          <w:sz w:val="28"/>
          <w:szCs w:val="28"/>
        </w:rPr>
        <w:t>2. Trang thiết bị</w:t>
      </w:r>
      <w:r w:rsidRPr="00421D5F">
        <w:rPr>
          <w:rFonts w:ascii="Times New Roman" w:hAnsi="Times New Roman"/>
          <w:b/>
          <w:spacing w:val="-4"/>
          <w:sz w:val="28"/>
          <w:szCs w:val="28"/>
        </w:rPr>
        <w:t xml:space="preserve">: </w:t>
      </w:r>
      <w:r w:rsidRPr="00421D5F">
        <w:rPr>
          <w:rFonts w:ascii="Times New Roman" w:hAnsi="Times New Roman"/>
          <w:spacing w:val="-4"/>
          <w:sz w:val="28"/>
          <w:szCs w:val="28"/>
        </w:rPr>
        <w:t>(Nêu đầy đủ tên, số lượng thiết bị phục vụ bảo quản thuốc thú y như tủ, quầy, kệ, tủ lạnh, ẩm kế, nhiệt kế,...)</w:t>
      </w:r>
    </w:p>
    <w:p w:rsidR="00CF5F72" w:rsidRPr="00421D5F" w:rsidRDefault="00CF5F72" w:rsidP="00CF5F72">
      <w:pPr>
        <w:tabs>
          <w:tab w:val="left" w:pos="0"/>
          <w:tab w:val="right" w:leader="dot" w:pos="9072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ab/>
      </w:r>
    </w:p>
    <w:p w:rsidR="00CF5F72" w:rsidRPr="00421D5F" w:rsidRDefault="00CF5F72" w:rsidP="00CF5F72">
      <w:pPr>
        <w:tabs>
          <w:tab w:val="left" w:pos="0"/>
          <w:tab w:val="right" w:leader="dot" w:pos="9072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ab/>
      </w:r>
    </w:p>
    <w:p w:rsidR="00CF5F72" w:rsidRPr="00421D5F" w:rsidRDefault="00CF5F72" w:rsidP="00CF5F72">
      <w:pPr>
        <w:tabs>
          <w:tab w:val="left" w:pos="0"/>
          <w:tab w:val="right" w:leader="dot" w:pos="9072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ab/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b/>
          <w:sz w:val="28"/>
          <w:szCs w:val="28"/>
        </w:rPr>
      </w:pPr>
      <w:r w:rsidRPr="00421D5F">
        <w:rPr>
          <w:rFonts w:ascii="Times New Roman" w:hAnsi="Times New Roman"/>
          <w:b/>
          <w:sz w:val="28"/>
          <w:szCs w:val="28"/>
        </w:rPr>
        <w:t>3. Hồ sơ sổ sách: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- GCN đăng ký kinh doanh: Số:…………………Ngày:…../…../……Của……………………….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- Chứng chỉ hành nghề: Số:………………………..Ngày:…../…../……Của………………………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- Sổ sách theo dõi mua bán hàng có: ………………………………………………………………..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>- Khác: 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CF5F72" w:rsidRPr="00421D5F" w:rsidRDefault="00CF5F72" w:rsidP="00CF5F72">
      <w:pPr>
        <w:tabs>
          <w:tab w:val="left" w:pos="720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b/>
          <w:sz w:val="28"/>
          <w:szCs w:val="28"/>
        </w:rPr>
        <w:t xml:space="preserve">4. Danh mục các sản phẩm kinh doanh tại cơ sở: </w:t>
      </w:r>
      <w:r w:rsidRPr="00421D5F">
        <w:rPr>
          <w:rFonts w:ascii="Times New Roman" w:hAnsi="Times New Roman"/>
          <w:sz w:val="28"/>
          <w:szCs w:val="28"/>
        </w:rPr>
        <w:t>(Ghi rõ: Thuốc dược phẩm, vắc xin, hóa chất, các loại khác…)</w:t>
      </w:r>
    </w:p>
    <w:p w:rsidR="00CF5F72" w:rsidRPr="00421D5F" w:rsidRDefault="00CF5F72" w:rsidP="00CF5F72">
      <w:pPr>
        <w:tabs>
          <w:tab w:val="left" w:pos="0"/>
          <w:tab w:val="right" w:leader="dot" w:pos="9072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lastRenderedPageBreak/>
        <w:tab/>
      </w:r>
      <w:r w:rsidRPr="00421D5F">
        <w:rPr>
          <w:rFonts w:ascii="Times New Roman" w:hAnsi="Times New Roman"/>
          <w:sz w:val="28"/>
          <w:szCs w:val="28"/>
        </w:rPr>
        <w:tab/>
      </w:r>
    </w:p>
    <w:p w:rsidR="00CF5F72" w:rsidRPr="00421D5F" w:rsidRDefault="00CF5F72" w:rsidP="00CF5F72">
      <w:pPr>
        <w:tabs>
          <w:tab w:val="left" w:pos="0"/>
          <w:tab w:val="right" w:leader="dot" w:pos="9072"/>
        </w:tabs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421D5F">
        <w:rPr>
          <w:rFonts w:ascii="Times New Roman" w:hAnsi="Times New Roman"/>
          <w:sz w:val="28"/>
          <w:szCs w:val="28"/>
        </w:rPr>
        <w:tab/>
      </w:r>
    </w:p>
    <w:p w:rsidR="00CF5F72" w:rsidRPr="00421D5F" w:rsidRDefault="00CF5F72" w:rsidP="00CF5F72">
      <w:pPr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  <w:lang w:val="da-DK"/>
        </w:rPr>
      </w:pP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  <w:t>..............., ngày....... tháng ..... năm 20.......</w:t>
      </w:r>
    </w:p>
    <w:p w:rsidR="00CF5F72" w:rsidRPr="00421D5F" w:rsidRDefault="00CF5F72" w:rsidP="00CF5F72">
      <w:pPr>
        <w:spacing w:before="60" w:after="60" w:line="320" w:lineRule="exact"/>
        <w:ind w:left="3600" w:firstLine="720"/>
        <w:jc w:val="both"/>
        <w:rPr>
          <w:rFonts w:ascii="Times New Roman" w:hAnsi="Times New Roman"/>
          <w:b/>
          <w:bCs/>
          <w:sz w:val="28"/>
          <w:szCs w:val="28"/>
          <w:lang w:val="da-DK"/>
        </w:rPr>
      </w:pPr>
      <w:r w:rsidRPr="00421D5F">
        <w:rPr>
          <w:rFonts w:ascii="Times New Roman" w:hAnsi="Times New Roman"/>
          <w:b/>
          <w:bCs/>
          <w:sz w:val="28"/>
          <w:szCs w:val="28"/>
          <w:lang w:val="da-DK"/>
        </w:rPr>
        <w:t>Chủ cơ sở đăng ký kiểm tra</w:t>
      </w:r>
    </w:p>
    <w:p w:rsidR="00A55FC5" w:rsidRDefault="00CF5F72" w:rsidP="00CF5F72">
      <w:r>
        <w:rPr>
          <w:rFonts w:ascii="Times New Roman" w:hAnsi="Times New Roman"/>
          <w:b/>
          <w:sz w:val="28"/>
          <w:szCs w:val="28"/>
          <w:lang w:val="vi-VN"/>
        </w:rPr>
        <w:br w:type="page"/>
      </w:r>
      <w:bookmarkStart w:id="0" w:name="_GoBack"/>
      <w:bookmarkEnd w:id="0"/>
    </w:p>
    <w:sectPr w:rsidR="00A55FC5" w:rsidSect="00A5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72"/>
    <w:rsid w:val="00A55FC5"/>
    <w:rsid w:val="00C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6A5BE-CE9F-4A30-98F3-2DA6EC0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5F72"/>
    <w:pPr>
      <w:spacing w:before="0" w:beforeAutospacing="0" w:after="160" w:afterAutospacing="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2016-11-17T07:45:00Z</dcterms:created>
  <dcterms:modified xsi:type="dcterms:W3CDTF">2016-11-17T07:45:00Z</dcterms:modified>
</cp:coreProperties>
</file>